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55" w:lineRule="atLeast"/>
        <w:jc w:val="center"/>
        <w:rPr>
          <w:rFonts w:hint="eastAsia"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2019年度崇阳县初级职务任职资格</w:t>
      </w:r>
    </w:p>
    <w:p>
      <w:pPr>
        <w:pStyle w:val="2"/>
        <w:spacing w:before="0" w:beforeAutospacing="0" w:after="0" w:afterAutospacing="0" w:line="555" w:lineRule="atLeast"/>
        <w:jc w:val="center"/>
        <w:rPr>
          <w:rFonts w:ascii="微软雅黑" w:hAnsi="微软雅黑"/>
          <w:color w:val="333333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评审通过人员名单</w:t>
      </w:r>
    </w:p>
    <w:p>
      <w:pPr>
        <w:rPr>
          <w:rFonts w:hint="eastAsia"/>
          <w:sz w:val="32"/>
          <w:szCs w:val="32"/>
        </w:rPr>
      </w:pP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二级教师（205人）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陈洁、程怡、刘迪、庞玲、罗芳、姜丛、曾莎、李思、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刘露、王姣、姜利钊、朱梅、吴盼、谭燕、李峰、汪瑶、</w:t>
      </w:r>
    </w:p>
    <w:p>
      <w:pPr>
        <w:ind w:left="685" w:leftChars="250" w:hanging="160" w:hangingChars="50"/>
        <w:rPr>
          <w:rFonts w:hint="eastAsia"/>
          <w:w w:val="90"/>
          <w:sz w:val="32"/>
          <w:szCs w:val="32"/>
        </w:rPr>
      </w:pPr>
      <w:r>
        <w:rPr>
          <w:rFonts w:hint="eastAsia"/>
          <w:sz w:val="32"/>
          <w:szCs w:val="32"/>
        </w:rPr>
        <w:t>汪蕾、李焕章、陈闻豪、王成、杨中利、王崇彪、</w:t>
      </w:r>
      <w:r>
        <w:rPr>
          <w:rFonts w:hint="eastAsia"/>
          <w:w w:val="85"/>
          <w:sz w:val="32"/>
          <w:szCs w:val="32"/>
        </w:rPr>
        <w:t>姜佳、庞雯婷、汪平辉、雷寒霜、王丹、张巧丽、谢娇娇、沈文苗</w:t>
      </w:r>
      <w:r>
        <w:rPr>
          <w:rFonts w:hint="eastAsia"/>
          <w:w w:val="90"/>
          <w:sz w:val="32"/>
          <w:szCs w:val="32"/>
        </w:rPr>
        <w:t>、</w:t>
      </w:r>
    </w:p>
    <w:p>
      <w:pPr>
        <w:ind w:firstLine="575" w:firstLineChars="200"/>
        <w:rPr>
          <w:rFonts w:hint="eastAsia"/>
          <w:sz w:val="32"/>
          <w:szCs w:val="32"/>
        </w:rPr>
      </w:pPr>
      <w:r>
        <w:rPr>
          <w:rFonts w:hint="eastAsia"/>
          <w:w w:val="90"/>
          <w:sz w:val="32"/>
          <w:szCs w:val="32"/>
        </w:rPr>
        <w:t>郑舍、田新、饶玲蔚、周勤燕、戴瑜瑾、黄幸儿、庞晴柔</w:t>
      </w:r>
      <w:r>
        <w:rPr>
          <w:rFonts w:hint="eastAsia"/>
          <w:sz w:val="32"/>
          <w:szCs w:val="32"/>
        </w:rPr>
        <w:t>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徐洁仪、甘文玲、姚平、汪烨、汪静、黄静、吴优、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汪丹、陈瑶、王曾、舒娟、袁燕、龚琪、巴秀纤、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程超、简韵、施圆、黄欢、汪映宇、王航、陈卓、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黄理群、陈婧靓、王莹、邓念、万蓉、刘启文、胡四美、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胡岗、叶蕻、黄芳、余会怀、杨家成、巴梦瑶、陈进、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石晓琼、谭诚博、丁敏、胡淑淼、陈渊、廖伟、徐正军、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黄姣、黄文彦、王瑶、赵澎涛、顾魏、佟荻、叶思玲、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孔洒洒、叶延容、廖夏琴、向芳、蒋正贵、汪鹏志、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孙江鱼、孙莹、刘艳红、王欢、范圆圆、汪小红、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刘圣彬、雷蓉、彭静、叶莜云、姜霞、陈安格、刘午梦、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沈丽红、周银瑛、熊瑶、袁景阳、庞琼蓉、叶杨阳、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殷乐、黎花、刘艳新、徐漾、刘玉洁、范思遥、曾会、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付金敏、陈晓芳、刘慧芳、廖洁、汪洪涛、曾维琼、</w:t>
      </w:r>
    </w:p>
    <w:p>
      <w:pPr>
        <w:ind w:firstLine="575" w:firstLineChars="200"/>
        <w:rPr>
          <w:rFonts w:hint="eastAsia"/>
          <w:w w:val="90"/>
          <w:sz w:val="32"/>
          <w:szCs w:val="32"/>
        </w:rPr>
      </w:pPr>
      <w:r>
        <w:rPr>
          <w:rFonts w:hint="eastAsia"/>
          <w:w w:val="90"/>
          <w:sz w:val="32"/>
          <w:szCs w:val="32"/>
        </w:rPr>
        <w:t>夏雨清、甘露林、刘定霞、甘未、丁文妍、孙倩、钟丽洁、</w:t>
      </w:r>
    </w:p>
    <w:p>
      <w:pPr>
        <w:ind w:firstLine="575" w:firstLineChars="200"/>
        <w:rPr>
          <w:rFonts w:hint="eastAsia"/>
          <w:sz w:val="32"/>
          <w:szCs w:val="32"/>
        </w:rPr>
      </w:pPr>
      <w:r>
        <w:rPr>
          <w:rFonts w:hint="eastAsia"/>
          <w:w w:val="90"/>
          <w:sz w:val="32"/>
          <w:szCs w:val="32"/>
        </w:rPr>
        <w:t>沈灵、朱洁、高文熙、邓晖、甘梦蝶、雷蜜、黄庆、吴末末</w:t>
      </w:r>
      <w:r>
        <w:rPr>
          <w:rFonts w:hint="eastAsia"/>
          <w:sz w:val="32"/>
          <w:szCs w:val="32"/>
        </w:rPr>
        <w:t>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龚涛、赵琴琴、雷坤、钟文轩、朱晓琳、陈落玲、杨微、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刘茜、何苗、程珊、吴静、张漂萍、邓晶、王鹤、夏莎、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钟海韵、魏妲、黄思、王洁、甘秀秀、孙婷婷、陈楚娜、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周娜、甘菲、王丽兰、谭慧芳、马丽、张玲丽、陈立单、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曹心怡、李叶、金朵、丁晶、柳金丹、付跳、陈媛、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韩咏、邓烨、沈丛、黄奥、汪舒雅、周洁、黄英霞、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廖燕欢、周小依、邓玲丽、杜蜜、汪姣、王如燕、邓桑、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刘盼、王欢、丁棕、金莎、陈艳琼、罗欣帆、卢柳宜芸、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甘敏、汪彦伶、刘君君、汪文强、方慧、孔珍、陈叶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程浪、胡琴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助理工程师（5人）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何磊、曲君、龚伟、黄伟、丁永星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助理编辑（3人）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付波、熊雁、舒琦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助理记者（2人）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邹兰、甘源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44D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clbsg</dc:creator>
  <cp:lastModifiedBy>nobody</cp:lastModifiedBy>
  <dcterms:modified xsi:type="dcterms:W3CDTF">2020-01-13T08:24:47Z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