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崇阳县2022年度初级职务任职资格拟参评人员名单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Chars="0" w:firstLine="643" w:firstLineChars="200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助理工程师：庞剑威、王珍珍、刘超、宋佳勇、陈超、庞博位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助理记者：田明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助理农艺师：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范玲玲、刘洋洋、姜兴奎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农业技术员：任军柱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31ABC5"/>
    <w:multiLevelType w:val="singleLevel"/>
    <w:tmpl w:val="C031AB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DM2YzEzMzdkNzZiZmQ3MDdmMDY1N2UzYzQxZjcifQ=="/>
  </w:docVars>
  <w:rsids>
    <w:rsidRoot w:val="19C0669A"/>
    <w:rsid w:val="19C0669A"/>
    <w:rsid w:val="1AF62CFE"/>
    <w:rsid w:val="76D97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2022-12-30T08:30:00Z</dcterms:created>
  <dc:creator>Charles1387196178</dc:creator>
  <cp:lastModifiedBy>Charles1387196178</cp:lastModifiedBy>
  <dcterms:modified xsi:type="dcterms:W3CDTF">2022-12-30T08:31:33Z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2B54D3D6258A40C28CE03786A486C92F</vt:lpwstr>
  </property>
</Properties>
</file>