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bidi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崇阳县2023年第一批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Hans"/>
        </w:rPr>
        <w:t>企业职工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岗位技能培训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名单</w:t>
      </w:r>
      <w:bookmarkEnd w:id="1"/>
    </w:p>
    <w:tbl>
      <w:tblPr>
        <w:tblStyle w:val="4"/>
        <w:tblpPr w:leftFromText="180" w:rightFromText="180" w:vertAnchor="text" w:horzAnchor="page" w:tblpXSpec="center" w:tblpY="891"/>
        <w:tblOverlap w:val="never"/>
        <w:tblW w:w="7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65"/>
        <w:gridCol w:w="1588"/>
        <w:gridCol w:w="1575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姓名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</w:rPr>
              <w:t>工种（岗位）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  <w:lang w:val="en-US" w:eastAsia="zh-CN"/>
              </w:rPr>
              <w:t>培训项目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6"/>
                <w:lang w:val="en-US" w:eastAsia="zh-CN"/>
              </w:rPr>
              <w:t>补贴申请金额（元）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OLE_LINK1" w:colFirst="2" w:colLast="2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刘原英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王正良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吴秋华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程亮珍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杜莹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石云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杨琼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张变芬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徐敏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吴远志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吕志文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李茂源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章伟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肖慧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方慧新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张伟霞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方世杰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宋洪江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吴红云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徐艳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程乐儿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高兵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刘金云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鲁忠兵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戴志辉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陈元兵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黄送龙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胡朝霞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吴家欢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邓蕾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代佳明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胡金来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施崇兵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鲁吉园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黎衍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尧加加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谭那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汪丽娟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李清云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尧任求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庞永方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熊汉辉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杨明勇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王小琼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王晖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田川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梁芬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廖敏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舒奇志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邓贤海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陈跃华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胡杨丽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王友利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甘丹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程爱国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符金勇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余季新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程余若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吴碧松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方呈荣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赵海英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黄伶俐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毛风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安淑芳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岗位技能提升培训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毕晓磊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糕点面包烘焙工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岗位技能提升培训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500.00</w:t>
            </w:r>
          </w:p>
        </w:tc>
      </w:tr>
      <w:bookmarkEnd w:id="0"/>
    </w:tbl>
    <w:p>
      <w:pPr>
        <w:pStyle w:val="3"/>
        <w:wordWrap w:val="0"/>
        <w:bidi w:val="0"/>
        <w:ind w:firstLine="0"/>
        <w:jc w:val="right"/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27152809"/>
    <w:rsid w:val="1ACA76B3"/>
    <w:rsid w:val="1AF62CFE"/>
    <w:rsid w:val="27152809"/>
    <w:rsid w:val="2D0F40A5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360"/>
    </w:pPr>
    <w:rPr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2023-10-27T03:08:00Z</dcterms:created>
  <dc:creator>Charles1387196178</dc:creator>
  <cp:lastModifiedBy>Charles1387196178</cp:lastModifiedBy>
  <dcterms:modified xsi:type="dcterms:W3CDTF">2023-10-27T03:08:42Z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C5A5803D7AEC406396C070AC524E1879_11</vt:lpwstr>
  </property>
</Properties>
</file>